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A7" w:rsidRPr="003352AD" w:rsidRDefault="00C767A7" w:rsidP="003352AD">
      <w:pPr>
        <w:pStyle w:val="a3"/>
        <w:jc w:val="both"/>
        <w:rPr>
          <w:color w:val="000000"/>
          <w:sz w:val="28"/>
          <w:szCs w:val="28"/>
        </w:rPr>
      </w:pPr>
      <w:r w:rsidRPr="003352AD">
        <w:rPr>
          <w:b/>
          <w:color w:val="000000"/>
          <w:sz w:val="28"/>
          <w:szCs w:val="28"/>
        </w:rPr>
        <w:t>Цель:</w:t>
      </w:r>
      <w:r w:rsidRPr="003352AD">
        <w:rPr>
          <w:color w:val="000000"/>
          <w:sz w:val="28"/>
          <w:szCs w:val="28"/>
        </w:rPr>
        <w:t xml:space="preserve"> прививать любовь к Отечеству, </w:t>
      </w:r>
      <w:r w:rsidRPr="003352AD">
        <w:rPr>
          <w:color w:val="000000"/>
          <w:sz w:val="28"/>
          <w:szCs w:val="28"/>
          <w:shd w:val="clear" w:color="auto" w:fill="FFFFFF"/>
        </w:rPr>
        <w:t>чувство гордости за доблестный подвиг наших солдат во время Великой Отечественной войны.</w:t>
      </w:r>
    </w:p>
    <w:p w:rsidR="00C767A7" w:rsidRPr="003352AD" w:rsidRDefault="00C767A7" w:rsidP="003352AD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352AD">
        <w:rPr>
          <w:b/>
          <w:color w:val="000000"/>
          <w:sz w:val="28"/>
          <w:szCs w:val="28"/>
        </w:rPr>
        <w:t xml:space="preserve">Задачи: </w:t>
      </w:r>
      <w:r w:rsidRPr="003352AD">
        <w:rPr>
          <w:color w:val="000000"/>
          <w:sz w:val="28"/>
          <w:szCs w:val="28"/>
        </w:rPr>
        <w:t>1. Воспитание патриотизма к своей Родине, благодарности к людям, защищавшим нашу страну против фашистских захватчиков;</w:t>
      </w:r>
    </w:p>
    <w:p w:rsidR="00C767A7" w:rsidRPr="003352AD" w:rsidRDefault="00C767A7" w:rsidP="003352A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52AD">
        <w:rPr>
          <w:color w:val="000000"/>
          <w:sz w:val="28"/>
          <w:szCs w:val="28"/>
        </w:rPr>
        <w:t>2. Воспитание чувства собственного достоинства у детей, являющихся правнуками великих защитников Отечества;</w:t>
      </w:r>
    </w:p>
    <w:p w:rsidR="006F4080" w:rsidRPr="003352AD" w:rsidRDefault="00C767A7" w:rsidP="003352AD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52AD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335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Познакомить с особенностями празднования 9 Мая в нашей стране в</w:t>
      </w:r>
      <w:r w:rsidR="006F4080" w:rsidRPr="00335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нынешнее время и раньше;</w:t>
      </w:r>
    </w:p>
    <w:p w:rsidR="00C767A7" w:rsidRPr="003352AD" w:rsidRDefault="001733E2" w:rsidP="003352AD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52AD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335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Познакомить</w:t>
      </w:r>
      <w:r w:rsidR="00C767A7" w:rsidRPr="00335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 с подвигами их родных и земляков на фронте и в тылу;</w:t>
      </w:r>
    </w:p>
    <w:p w:rsidR="00C767A7" w:rsidRPr="003352AD" w:rsidRDefault="001733E2" w:rsidP="003352A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52AD">
        <w:rPr>
          <w:color w:val="000000"/>
          <w:sz w:val="28"/>
          <w:szCs w:val="28"/>
        </w:rPr>
        <w:t>5.</w:t>
      </w:r>
      <w:r w:rsidR="00C767A7" w:rsidRPr="003352AD">
        <w:rPr>
          <w:color w:val="000000"/>
          <w:sz w:val="28"/>
          <w:szCs w:val="28"/>
        </w:rPr>
        <w:t xml:space="preserve"> Воспитание уважения к Защитникам Отечества, прививать любовь к Родине. Развитие у детей чувства патриотизма и гордости за свою </w:t>
      </w:r>
      <w:r w:rsidR="006F4080" w:rsidRPr="003352AD">
        <w:rPr>
          <w:color w:val="000000"/>
          <w:sz w:val="28"/>
          <w:szCs w:val="28"/>
        </w:rPr>
        <w:t>страну и за военную профессию;</w:t>
      </w:r>
    </w:p>
    <w:p w:rsidR="00C767A7" w:rsidRPr="003352AD" w:rsidRDefault="006F4080" w:rsidP="003352A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52AD">
        <w:rPr>
          <w:color w:val="000000"/>
          <w:sz w:val="28"/>
          <w:szCs w:val="28"/>
        </w:rPr>
        <w:t>6</w:t>
      </w:r>
      <w:r w:rsidR="00C767A7" w:rsidRPr="003352AD">
        <w:rPr>
          <w:color w:val="000000"/>
          <w:sz w:val="28"/>
          <w:szCs w:val="28"/>
        </w:rPr>
        <w:t xml:space="preserve">. Формирование </w:t>
      </w:r>
      <w:r w:rsidRPr="003352AD">
        <w:rPr>
          <w:color w:val="000000"/>
          <w:sz w:val="28"/>
          <w:szCs w:val="28"/>
        </w:rPr>
        <w:t>творческого потенциала каждого ребенка</w:t>
      </w:r>
      <w:r w:rsidR="00C767A7" w:rsidRPr="003352AD">
        <w:rPr>
          <w:color w:val="000000"/>
          <w:sz w:val="28"/>
          <w:szCs w:val="28"/>
        </w:rPr>
        <w:t>.</w:t>
      </w:r>
    </w:p>
    <w:p w:rsidR="00CD7F45" w:rsidRPr="00D215B0" w:rsidRDefault="00CD7F45" w:rsidP="003352AD">
      <w:pPr>
        <w:rPr>
          <w:rFonts w:ascii="Times New Roman" w:hAnsi="Times New Roman"/>
          <w:b/>
          <w:sz w:val="28"/>
          <w:szCs w:val="28"/>
        </w:rPr>
      </w:pPr>
    </w:p>
    <w:p w:rsidR="0014187B" w:rsidRPr="00D215B0" w:rsidRDefault="00554E6A" w:rsidP="003352AD">
      <w:pPr>
        <w:rPr>
          <w:rFonts w:ascii="Times New Roman" w:hAnsi="Times New Roman"/>
          <w:b/>
          <w:sz w:val="28"/>
          <w:szCs w:val="28"/>
        </w:rPr>
      </w:pPr>
      <w:r w:rsidRPr="00D215B0">
        <w:rPr>
          <w:rFonts w:ascii="Times New Roman" w:hAnsi="Times New Roman"/>
          <w:b/>
          <w:sz w:val="28"/>
          <w:szCs w:val="28"/>
        </w:rPr>
        <w:t>Вход детей под музыку «Триумф победителей»</w:t>
      </w:r>
    </w:p>
    <w:p w:rsidR="00911482" w:rsidRPr="00D215B0" w:rsidRDefault="00D87964" w:rsidP="003352AD">
      <w:pPr>
        <w:rPr>
          <w:rFonts w:ascii="Times New Roman" w:hAnsi="Times New Roman"/>
          <w:sz w:val="28"/>
          <w:szCs w:val="28"/>
          <w:shd w:val="clear" w:color="auto" w:fill="FAFAFA"/>
        </w:rPr>
      </w:pPr>
      <w:r w:rsidRPr="00D215B0">
        <w:rPr>
          <w:rFonts w:ascii="Times New Roman" w:hAnsi="Times New Roman"/>
          <w:sz w:val="28"/>
          <w:szCs w:val="28"/>
          <w:shd w:val="clear" w:color="auto" w:fill="FAFAFA"/>
        </w:rPr>
        <w:t>Вед:</w:t>
      </w:r>
      <w:r w:rsidR="00554E6A" w:rsidRPr="00D215B0">
        <w:rPr>
          <w:rFonts w:ascii="Times New Roman" w:hAnsi="Times New Roman"/>
          <w:sz w:val="28"/>
          <w:szCs w:val="28"/>
          <w:shd w:val="clear" w:color="auto" w:fill="FAFAFA"/>
        </w:rPr>
        <w:t xml:space="preserve"> Добрый</w:t>
      </w:r>
      <w:r w:rsidRPr="00D215B0">
        <w:rPr>
          <w:rFonts w:ascii="Times New Roman" w:hAnsi="Times New Roman"/>
          <w:sz w:val="28"/>
          <w:szCs w:val="28"/>
          <w:shd w:val="clear" w:color="auto" w:fill="FAFAFA"/>
        </w:rPr>
        <w:t xml:space="preserve"> день, дорогие ребята, и </w:t>
      </w:r>
      <w:r w:rsidR="00554E6A" w:rsidRPr="00D215B0">
        <w:rPr>
          <w:rFonts w:ascii="Times New Roman" w:hAnsi="Times New Roman"/>
          <w:sz w:val="28"/>
          <w:szCs w:val="28"/>
          <w:shd w:val="clear" w:color="auto" w:fill="FAFAFA"/>
        </w:rPr>
        <w:t>гости нашего праздничного концерта! </w:t>
      </w:r>
      <w:r w:rsidR="00554E6A" w:rsidRPr="00D215B0">
        <w:rPr>
          <w:rFonts w:ascii="Times New Roman" w:hAnsi="Times New Roman"/>
          <w:sz w:val="28"/>
          <w:szCs w:val="28"/>
          <w:shd w:val="clear" w:color="auto" w:fill="FAFAFA"/>
        </w:rPr>
        <w:br/>
        <w:t>Приближается один из самых больших и волнующих праздников нашей страны – День Победы. Люди отдают дань любви и уважения воинам – освободителям. Никогда не исчезнет из памяти народной гордость</w:t>
      </w:r>
      <w:r w:rsidRPr="00D215B0">
        <w:rPr>
          <w:rFonts w:ascii="Times New Roman" w:hAnsi="Times New Roman"/>
          <w:sz w:val="28"/>
          <w:szCs w:val="28"/>
          <w:shd w:val="clear" w:color="auto" w:fill="FAFAFA"/>
        </w:rPr>
        <w:t xml:space="preserve"> за великую победу. </w:t>
      </w:r>
    </w:p>
    <w:p w:rsidR="00911482" w:rsidRPr="00D215B0" w:rsidRDefault="00911482" w:rsidP="003352AD">
      <w:pPr>
        <w:spacing w:after="0"/>
        <w:rPr>
          <w:rFonts w:ascii="Times New Roman" w:hAnsi="Times New Roman"/>
          <w:sz w:val="28"/>
          <w:szCs w:val="28"/>
          <w:shd w:val="clear" w:color="auto" w:fill="FAFAFA"/>
        </w:rPr>
      </w:pPr>
      <w:r w:rsidRPr="00D215B0">
        <w:rPr>
          <w:rFonts w:ascii="Times New Roman" w:hAnsi="Times New Roman"/>
          <w:sz w:val="28"/>
          <w:szCs w:val="28"/>
          <w:u w:val="single"/>
          <w:shd w:val="clear" w:color="auto" w:fill="FAFAFA"/>
        </w:rPr>
        <w:t>Р-к:</w:t>
      </w:r>
      <w:r w:rsidRPr="00D215B0">
        <w:rPr>
          <w:rFonts w:ascii="Times New Roman" w:hAnsi="Times New Roman"/>
          <w:sz w:val="28"/>
          <w:szCs w:val="28"/>
          <w:shd w:val="clear" w:color="auto" w:fill="FAFAFA"/>
        </w:rPr>
        <w:t xml:space="preserve"> Девятое мая, особая дата,</w:t>
      </w:r>
    </w:p>
    <w:p w:rsidR="00911482" w:rsidRPr="00D215B0" w:rsidRDefault="00911482" w:rsidP="003352AD">
      <w:pPr>
        <w:spacing w:after="0"/>
        <w:rPr>
          <w:rFonts w:ascii="Times New Roman" w:hAnsi="Times New Roman"/>
          <w:sz w:val="28"/>
          <w:szCs w:val="28"/>
          <w:shd w:val="clear" w:color="auto" w:fill="FAFAFA"/>
        </w:rPr>
      </w:pPr>
      <w:r w:rsidRPr="00D215B0">
        <w:rPr>
          <w:rFonts w:ascii="Times New Roman" w:hAnsi="Times New Roman"/>
          <w:sz w:val="28"/>
          <w:szCs w:val="28"/>
          <w:shd w:val="clear" w:color="auto" w:fill="FAFAFA"/>
        </w:rPr>
        <w:t xml:space="preserve"> Ее отмечает всем сердцем страна,</w:t>
      </w:r>
    </w:p>
    <w:p w:rsidR="00911482" w:rsidRPr="00D215B0" w:rsidRDefault="00911482" w:rsidP="003352AD">
      <w:pPr>
        <w:spacing w:after="0"/>
        <w:rPr>
          <w:rFonts w:ascii="Times New Roman" w:hAnsi="Times New Roman"/>
          <w:sz w:val="28"/>
          <w:szCs w:val="28"/>
          <w:shd w:val="clear" w:color="auto" w:fill="FAFAFA"/>
        </w:rPr>
      </w:pPr>
      <w:r w:rsidRPr="00D215B0">
        <w:rPr>
          <w:rFonts w:ascii="Times New Roman" w:hAnsi="Times New Roman"/>
          <w:sz w:val="28"/>
          <w:szCs w:val="28"/>
          <w:shd w:val="clear" w:color="auto" w:fill="FAFAFA"/>
        </w:rPr>
        <w:t xml:space="preserve"> Солдатом был прадед мой, знаю, когда-то,</w:t>
      </w:r>
    </w:p>
    <w:p w:rsidR="00911482" w:rsidRDefault="00911482" w:rsidP="003352AD">
      <w:pPr>
        <w:spacing w:after="0"/>
        <w:rPr>
          <w:rFonts w:ascii="Times New Roman" w:hAnsi="Times New Roman"/>
          <w:sz w:val="28"/>
          <w:szCs w:val="28"/>
          <w:shd w:val="clear" w:color="auto" w:fill="FAFAFA"/>
        </w:rPr>
      </w:pPr>
      <w:r w:rsidRPr="00D215B0">
        <w:rPr>
          <w:rFonts w:ascii="Times New Roman" w:hAnsi="Times New Roman"/>
          <w:sz w:val="28"/>
          <w:szCs w:val="28"/>
          <w:shd w:val="clear" w:color="auto" w:fill="FAFAFA"/>
        </w:rPr>
        <w:t xml:space="preserve"> Горжусь своим прадедом очень, друзья!</w:t>
      </w:r>
    </w:p>
    <w:p w:rsidR="00D215B0" w:rsidRPr="00D215B0" w:rsidRDefault="00D215B0" w:rsidP="003352AD">
      <w:pPr>
        <w:spacing w:after="0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911482" w:rsidRPr="00D215B0" w:rsidRDefault="00911482" w:rsidP="003352AD">
      <w:pPr>
        <w:spacing w:after="0" w:line="240" w:lineRule="atLeast"/>
        <w:rPr>
          <w:rFonts w:ascii="Times New Roman" w:hAnsi="Times New Roman"/>
          <w:sz w:val="28"/>
          <w:szCs w:val="28"/>
          <w:shd w:val="clear" w:color="auto" w:fill="FAFAFA"/>
        </w:rPr>
      </w:pPr>
      <w:r w:rsidRPr="00D215B0">
        <w:rPr>
          <w:rFonts w:ascii="Times New Roman" w:hAnsi="Times New Roman"/>
          <w:sz w:val="28"/>
          <w:szCs w:val="28"/>
          <w:u w:val="single"/>
          <w:shd w:val="clear" w:color="auto" w:fill="FAFAFA"/>
        </w:rPr>
        <w:t>Р-к:</w:t>
      </w:r>
      <w:r w:rsidRPr="00D215B0">
        <w:rPr>
          <w:rFonts w:ascii="Times New Roman" w:hAnsi="Times New Roman"/>
          <w:sz w:val="28"/>
          <w:szCs w:val="28"/>
          <w:shd w:val="clear" w:color="auto" w:fill="FAFAFA"/>
        </w:rPr>
        <w:t xml:space="preserve"> Мы сегодня отмечаем</w:t>
      </w:r>
    </w:p>
    <w:p w:rsidR="00911482" w:rsidRPr="00D215B0" w:rsidRDefault="00911482" w:rsidP="003352AD">
      <w:pPr>
        <w:spacing w:after="0" w:line="240" w:lineRule="atLeast"/>
        <w:rPr>
          <w:rFonts w:ascii="Times New Roman" w:hAnsi="Times New Roman"/>
          <w:sz w:val="28"/>
          <w:szCs w:val="28"/>
          <w:shd w:val="clear" w:color="auto" w:fill="FAFAFA"/>
        </w:rPr>
      </w:pPr>
      <w:r w:rsidRPr="00D215B0">
        <w:rPr>
          <w:rFonts w:ascii="Times New Roman" w:hAnsi="Times New Roman"/>
          <w:sz w:val="28"/>
          <w:szCs w:val="28"/>
          <w:shd w:val="clear" w:color="auto" w:fill="FAFAFA"/>
        </w:rPr>
        <w:t xml:space="preserve"> Светлый праздник всей страны.</w:t>
      </w:r>
    </w:p>
    <w:p w:rsidR="00911482" w:rsidRPr="00D215B0" w:rsidRDefault="00911482" w:rsidP="003352AD">
      <w:pPr>
        <w:spacing w:after="0" w:line="240" w:lineRule="atLeast"/>
        <w:rPr>
          <w:rFonts w:ascii="Times New Roman" w:hAnsi="Times New Roman"/>
          <w:sz w:val="28"/>
          <w:szCs w:val="28"/>
          <w:shd w:val="clear" w:color="auto" w:fill="FAFAFA"/>
        </w:rPr>
      </w:pPr>
      <w:r w:rsidRPr="00D215B0">
        <w:rPr>
          <w:rFonts w:ascii="Times New Roman" w:hAnsi="Times New Roman"/>
          <w:sz w:val="28"/>
          <w:szCs w:val="28"/>
          <w:shd w:val="clear" w:color="auto" w:fill="FAFAFA"/>
        </w:rPr>
        <w:t>Помнить люди эту дату</w:t>
      </w:r>
    </w:p>
    <w:p w:rsidR="00D87964" w:rsidRDefault="00911482" w:rsidP="003352AD">
      <w:pPr>
        <w:spacing w:after="0" w:line="240" w:lineRule="atLeast"/>
        <w:rPr>
          <w:rFonts w:ascii="Times New Roman" w:hAnsi="Times New Roman"/>
          <w:sz w:val="28"/>
          <w:szCs w:val="28"/>
          <w:shd w:val="clear" w:color="auto" w:fill="FAFAFA"/>
        </w:rPr>
      </w:pPr>
      <w:r w:rsidRPr="00D215B0">
        <w:rPr>
          <w:rFonts w:ascii="Times New Roman" w:hAnsi="Times New Roman"/>
          <w:sz w:val="28"/>
          <w:szCs w:val="28"/>
          <w:shd w:val="clear" w:color="auto" w:fill="FAFAFA"/>
        </w:rPr>
        <w:t>Обязательно должны!</w:t>
      </w:r>
    </w:p>
    <w:p w:rsidR="00D215B0" w:rsidRPr="00D215B0" w:rsidRDefault="00D215B0" w:rsidP="003352AD">
      <w:pPr>
        <w:spacing w:after="0" w:line="240" w:lineRule="atLeast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FB0CAC" w:rsidRPr="00D215B0" w:rsidRDefault="00FB0CAC" w:rsidP="003352AD">
      <w:pPr>
        <w:rPr>
          <w:rFonts w:ascii="Times New Roman" w:hAnsi="Times New Roman"/>
          <w:sz w:val="28"/>
          <w:szCs w:val="28"/>
          <w:shd w:val="clear" w:color="auto" w:fill="FAFAFA"/>
        </w:rPr>
      </w:pPr>
      <w:r w:rsidRPr="00D215B0">
        <w:rPr>
          <w:rFonts w:ascii="Times New Roman" w:hAnsi="Times New Roman"/>
          <w:sz w:val="28"/>
          <w:szCs w:val="28"/>
          <w:u w:val="single"/>
          <w:shd w:val="clear" w:color="auto" w:fill="FAFAFA"/>
        </w:rPr>
        <w:t>Р-к:</w:t>
      </w:r>
      <w:r w:rsidRPr="00D215B0">
        <w:rPr>
          <w:rFonts w:ascii="Times New Roman" w:hAnsi="Times New Roman"/>
          <w:sz w:val="28"/>
          <w:szCs w:val="28"/>
          <w:shd w:val="clear" w:color="auto" w:fill="FAFAFA"/>
        </w:rPr>
        <w:t xml:space="preserve"> День Победы – это праздник,</w:t>
      </w:r>
      <w:r w:rsidRPr="00D215B0">
        <w:rPr>
          <w:rFonts w:ascii="Times New Roman" w:hAnsi="Times New Roman"/>
          <w:sz w:val="28"/>
          <w:szCs w:val="28"/>
          <w:shd w:val="clear" w:color="auto" w:fill="FAFAFA"/>
        </w:rPr>
        <w:br/>
        <w:t>Это вечером салют,</w:t>
      </w:r>
      <w:r w:rsidRPr="00D215B0">
        <w:rPr>
          <w:rFonts w:ascii="Times New Roman" w:hAnsi="Times New Roman"/>
          <w:sz w:val="28"/>
          <w:szCs w:val="28"/>
          <w:shd w:val="clear" w:color="auto" w:fill="FAFAFA"/>
        </w:rPr>
        <w:br/>
        <w:t>Много флагов на параде,</w:t>
      </w:r>
      <w:r w:rsidRPr="00D215B0">
        <w:rPr>
          <w:rFonts w:ascii="Times New Roman" w:hAnsi="Times New Roman"/>
          <w:sz w:val="28"/>
          <w:szCs w:val="28"/>
          <w:shd w:val="clear" w:color="auto" w:fill="FAFAFA"/>
        </w:rPr>
        <w:br/>
        <w:t>Люди радостно поют!</w:t>
      </w:r>
    </w:p>
    <w:p w:rsidR="00302B19" w:rsidRPr="00D215B0" w:rsidRDefault="00FB0CAC" w:rsidP="003352AD">
      <w:pPr>
        <w:pStyle w:val="c0"/>
        <w:tabs>
          <w:tab w:val="left" w:pos="1276"/>
        </w:tabs>
        <w:spacing w:before="0" w:beforeAutospacing="0" w:after="0" w:afterAutospacing="0" w:line="270" w:lineRule="atLeast"/>
        <w:rPr>
          <w:rFonts w:eastAsiaTheme="minorHAnsi"/>
          <w:b/>
          <w:sz w:val="28"/>
          <w:szCs w:val="28"/>
          <w:shd w:val="clear" w:color="auto" w:fill="FAFAFA"/>
          <w:lang w:eastAsia="en-US"/>
        </w:rPr>
      </w:pPr>
      <w:r w:rsidRPr="00D215B0">
        <w:rPr>
          <w:b/>
          <w:sz w:val="28"/>
          <w:szCs w:val="28"/>
          <w:shd w:val="clear" w:color="auto" w:fill="FAFAFA"/>
        </w:rPr>
        <w:t xml:space="preserve">Песня </w:t>
      </w:r>
      <w:r w:rsidR="00AD0194" w:rsidRPr="00D215B0">
        <w:rPr>
          <w:rFonts w:eastAsiaTheme="minorHAnsi"/>
          <w:b/>
          <w:sz w:val="28"/>
          <w:szCs w:val="28"/>
          <w:shd w:val="clear" w:color="auto" w:fill="FAFAFA"/>
          <w:lang w:eastAsia="en-US"/>
        </w:rPr>
        <w:t>«С дедом на парад»</w:t>
      </w:r>
      <w:r w:rsidRPr="00D215B0">
        <w:rPr>
          <w:rFonts w:eastAsiaTheme="minorHAnsi"/>
          <w:b/>
          <w:sz w:val="28"/>
          <w:szCs w:val="28"/>
          <w:shd w:val="clear" w:color="auto" w:fill="FAFAFA"/>
          <w:lang w:eastAsia="en-US"/>
        </w:rPr>
        <w:br/>
      </w:r>
      <w:r w:rsidR="00302B19" w:rsidRPr="00D215B0">
        <w:rPr>
          <w:rFonts w:eastAsiaTheme="minorHAnsi"/>
          <w:b/>
          <w:sz w:val="28"/>
          <w:szCs w:val="28"/>
          <w:shd w:val="clear" w:color="auto" w:fill="FAFAFA"/>
          <w:lang w:eastAsia="en-US"/>
        </w:rPr>
        <w:t>Упражнение с султанчиками</w:t>
      </w:r>
    </w:p>
    <w:p w:rsidR="00FB0CAC" w:rsidRPr="00D215B0" w:rsidRDefault="00FB0CAC" w:rsidP="003352AD">
      <w:pPr>
        <w:rPr>
          <w:rFonts w:ascii="Times New Roman" w:hAnsi="Times New Roman"/>
          <w:sz w:val="28"/>
          <w:szCs w:val="28"/>
          <w:shd w:val="clear" w:color="auto" w:fill="FAFAFA"/>
        </w:rPr>
      </w:pPr>
      <w:r w:rsidRPr="00D215B0">
        <w:rPr>
          <w:rFonts w:ascii="Times New Roman" w:hAnsi="Times New Roman"/>
          <w:sz w:val="28"/>
          <w:szCs w:val="28"/>
          <w:shd w:val="clear" w:color="auto" w:fill="FAFAFA"/>
        </w:rPr>
        <w:br/>
      </w:r>
      <w:r w:rsidRPr="00D215B0">
        <w:rPr>
          <w:rFonts w:ascii="Times New Roman" w:hAnsi="Times New Roman"/>
          <w:sz w:val="28"/>
          <w:szCs w:val="28"/>
          <w:u w:val="single"/>
          <w:shd w:val="clear" w:color="auto" w:fill="FAFAFA"/>
        </w:rPr>
        <w:t>Р-к:</w:t>
      </w:r>
      <w:r w:rsidRPr="00D215B0">
        <w:rPr>
          <w:rFonts w:ascii="Times New Roman" w:hAnsi="Times New Roman"/>
          <w:sz w:val="28"/>
          <w:szCs w:val="28"/>
          <w:shd w:val="clear" w:color="auto" w:fill="FAFAFA"/>
        </w:rPr>
        <w:t xml:space="preserve"> Ветераны с орденами</w:t>
      </w:r>
      <w:r w:rsidRPr="00D215B0">
        <w:rPr>
          <w:rFonts w:ascii="Times New Roman" w:hAnsi="Times New Roman"/>
          <w:sz w:val="28"/>
          <w:szCs w:val="28"/>
          <w:shd w:val="clear" w:color="auto" w:fill="FAFAFA"/>
        </w:rPr>
        <w:br/>
        <w:t>Вспоминают о войне,</w:t>
      </w:r>
      <w:r w:rsidRPr="00D215B0">
        <w:rPr>
          <w:rFonts w:ascii="Times New Roman" w:hAnsi="Times New Roman"/>
          <w:sz w:val="28"/>
          <w:szCs w:val="28"/>
          <w:shd w:val="clear" w:color="auto" w:fill="FAFAFA"/>
        </w:rPr>
        <w:br/>
      </w:r>
      <w:r w:rsidRPr="00D215B0">
        <w:rPr>
          <w:rFonts w:ascii="Times New Roman" w:hAnsi="Times New Roman"/>
          <w:sz w:val="28"/>
          <w:szCs w:val="28"/>
          <w:shd w:val="clear" w:color="auto" w:fill="FAFAFA"/>
        </w:rPr>
        <w:lastRenderedPageBreak/>
        <w:t>Разговаривают с нами</w:t>
      </w:r>
      <w:r w:rsidRPr="00D215B0">
        <w:rPr>
          <w:rFonts w:ascii="Times New Roman" w:hAnsi="Times New Roman"/>
          <w:sz w:val="28"/>
          <w:szCs w:val="28"/>
          <w:shd w:val="clear" w:color="auto" w:fill="FAFAFA"/>
        </w:rPr>
        <w:br/>
        <w:t>О победной той весне.</w:t>
      </w:r>
    </w:p>
    <w:p w:rsidR="00B617B6" w:rsidRPr="00D215B0" w:rsidRDefault="00B617B6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Р-к: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Никогда забыть не сможем </w:t>
      </w:r>
    </w:p>
    <w:p w:rsidR="00B617B6" w:rsidRPr="00D215B0" w:rsidRDefault="00B617B6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>М</w:t>
      </w:r>
      <w:r w:rsidR="00FB0CAC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>ы про подвиги солдат.</w:t>
      </w:r>
    </w:p>
    <w:p w:rsidR="00B617B6" w:rsidRPr="00D215B0" w:rsidRDefault="00B617B6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 «Мир для нас всего дороже!»- </w:t>
      </w:r>
    </w:p>
    <w:p w:rsidR="00FB0CAC" w:rsidRPr="00D215B0" w:rsidRDefault="00B617B6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>Т</w:t>
      </w:r>
      <w:r w:rsidR="00FB0CAC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>ак ребята говорят.</w:t>
      </w:r>
    </w:p>
    <w:p w:rsidR="00B617B6" w:rsidRDefault="00B617B6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</w:p>
    <w:p w:rsidR="0091021A" w:rsidRDefault="0091021A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>
        <w:rPr>
          <w:rFonts w:eastAsiaTheme="minorHAnsi"/>
          <w:sz w:val="28"/>
          <w:szCs w:val="28"/>
          <w:shd w:val="clear" w:color="auto" w:fill="FAFAFA"/>
          <w:lang w:eastAsia="en-US"/>
        </w:rPr>
        <w:t>Р-к: Еще остались ветераны,</w:t>
      </w:r>
    </w:p>
    <w:p w:rsidR="0091021A" w:rsidRDefault="0091021A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>
        <w:rPr>
          <w:rFonts w:eastAsiaTheme="minorHAnsi"/>
          <w:sz w:val="28"/>
          <w:szCs w:val="28"/>
          <w:shd w:val="clear" w:color="auto" w:fill="FAFAFA"/>
          <w:lang w:eastAsia="en-US"/>
        </w:rPr>
        <w:t>Из тех, кто юным был тогда,</w:t>
      </w:r>
    </w:p>
    <w:p w:rsidR="0091021A" w:rsidRDefault="0091021A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>
        <w:rPr>
          <w:rFonts w:eastAsiaTheme="minorHAnsi"/>
          <w:sz w:val="28"/>
          <w:szCs w:val="28"/>
          <w:shd w:val="clear" w:color="auto" w:fill="FAFAFA"/>
          <w:lang w:eastAsia="en-US"/>
        </w:rPr>
        <w:t>Их тех, кто боль хлебнут так рано,</w:t>
      </w:r>
    </w:p>
    <w:p w:rsidR="0091021A" w:rsidRDefault="0091021A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>
        <w:rPr>
          <w:rFonts w:eastAsiaTheme="minorHAnsi"/>
          <w:sz w:val="28"/>
          <w:szCs w:val="28"/>
          <w:shd w:val="clear" w:color="auto" w:fill="FAFAFA"/>
          <w:lang w:eastAsia="en-US"/>
        </w:rPr>
        <w:t>Кто жил в те страшные года.</w:t>
      </w:r>
    </w:p>
    <w:p w:rsidR="0091021A" w:rsidRPr="00D215B0" w:rsidRDefault="0091021A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</w:p>
    <w:p w:rsidR="00B617B6" w:rsidRPr="00D215B0" w:rsidRDefault="00B617B6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Вед: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В тя</w:t>
      </w:r>
      <w:r w:rsidRPr="0091021A">
        <w:rPr>
          <w:rFonts w:eastAsiaTheme="minorHAnsi"/>
          <w:b/>
          <w:sz w:val="28"/>
          <w:szCs w:val="28"/>
          <w:shd w:val="clear" w:color="auto" w:fill="FAFAFA"/>
          <w:lang w:eastAsia="en-US"/>
        </w:rPr>
        <w:t>ж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>елые дни войны солдаты старались не унывать, и в этом огне рождались замечательные песни.</w:t>
      </w:r>
    </w:p>
    <w:p w:rsidR="00B617B6" w:rsidRPr="00D215B0" w:rsidRDefault="00B617B6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</w:p>
    <w:p w:rsidR="00AD0194" w:rsidRPr="00D215B0" w:rsidRDefault="00AD0194" w:rsidP="003352AD">
      <w:pPr>
        <w:pStyle w:val="c0"/>
        <w:spacing w:before="0" w:beforeAutospacing="0" w:after="0" w:afterAutospacing="0" w:line="270" w:lineRule="atLeast"/>
        <w:rPr>
          <w:rFonts w:eastAsiaTheme="minorHAnsi"/>
          <w:b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b/>
          <w:sz w:val="28"/>
          <w:szCs w:val="28"/>
          <w:shd w:val="clear" w:color="auto" w:fill="FAFAFA"/>
          <w:lang w:eastAsia="en-US"/>
        </w:rPr>
        <w:t>Попурри военных песен</w:t>
      </w:r>
    </w:p>
    <w:p w:rsidR="00B617B6" w:rsidRPr="00D215B0" w:rsidRDefault="00B617B6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</w:p>
    <w:p w:rsidR="00B617B6" w:rsidRPr="00D215B0" w:rsidRDefault="00B617B6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Р-к: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Война идет и в воздухе,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Сражается пилот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Ведет бесстрашный летчик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В атаку самолет!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 xml:space="preserve"> </w:t>
      </w: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Р-к: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На суше и на море,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Под небом высоко.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Желанная победа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Дается нелегко!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</w: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Р-к: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 Морякам, артиллеристам,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Пограничникам, связистам.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Всем, кто мир наш бережет,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За великие дела...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</w: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ДЕТИ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(хором): Слава, слава и хвала! </w:t>
      </w:r>
    </w:p>
    <w:p w:rsidR="00B617B6" w:rsidRPr="00D215B0" w:rsidRDefault="00B617B6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</w:p>
    <w:p w:rsidR="00302B19" w:rsidRPr="00D215B0" w:rsidRDefault="00B617B6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Вед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: Когда в июне 1941 года фашистская Германия обрушила на нашу страну всю мощь своего удара, </w:t>
      </w:r>
      <w:r w:rsidR="00BA5772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>на ее пути могучим бастионом вставал каждый советский город. Героическая борьба шла буквально за каждый квартал, за каждую пядь земли.</w:t>
      </w:r>
    </w:p>
    <w:p w:rsidR="00BA5772" w:rsidRPr="00D215B0" w:rsidRDefault="00302B19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Вед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: </w:t>
      </w:r>
      <w:r w:rsidR="00BA5772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>Особо отличившимся городам за массово проявленное мужество и героизм их защитников впоследствии было присвоено высокое звание «Город-Герой».</w:t>
      </w:r>
    </w:p>
    <w:p w:rsidR="002479BC" w:rsidRPr="00D215B0" w:rsidRDefault="002479BC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</w:p>
    <w:p w:rsidR="002479BC" w:rsidRPr="00D215B0" w:rsidRDefault="00302B19" w:rsidP="003352AD">
      <w:pPr>
        <w:pStyle w:val="c0"/>
        <w:tabs>
          <w:tab w:val="left" w:pos="1276"/>
        </w:tabs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b/>
          <w:sz w:val="28"/>
          <w:szCs w:val="28"/>
          <w:shd w:val="clear" w:color="auto" w:fill="FAFAFA"/>
          <w:lang w:eastAsia="en-US"/>
        </w:rPr>
        <w:t xml:space="preserve">Презентация о войне </w:t>
      </w:r>
    </w:p>
    <w:p w:rsidR="002479BC" w:rsidRPr="00D215B0" w:rsidRDefault="002479BC" w:rsidP="003352AD">
      <w:pPr>
        <w:pStyle w:val="c0"/>
        <w:tabs>
          <w:tab w:val="left" w:pos="1276"/>
        </w:tabs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lastRenderedPageBreak/>
        <w:t>Вед: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Многие солдаты не вернулись домой с той войны. Мы никогда не забудем героев: сколько бы лет не прошло, их потомки всегда будут бережно хранить память о своих дедах и прадедах и благодарить их за то, что они отстояли мир во имя нашей светлой жизни!</w:t>
      </w:r>
    </w:p>
    <w:p w:rsidR="00B617B6" w:rsidRPr="00D215B0" w:rsidRDefault="00B617B6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</w:p>
    <w:p w:rsidR="002479BC" w:rsidRPr="00D215B0" w:rsidRDefault="00302B19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Вед: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</w:t>
      </w:r>
      <w:r w:rsidR="002479BC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«Никто не забыт и ничто не забыто» -</w:t>
      </w:r>
    </w:p>
    <w:p w:rsidR="002479BC" w:rsidRPr="00D215B0" w:rsidRDefault="002479BC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>Горящая надпись на глыбе гранита.</w:t>
      </w:r>
    </w:p>
    <w:p w:rsidR="002479BC" w:rsidRPr="00D215B0" w:rsidRDefault="002479BC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>Поблекшими листьями ветер играет</w:t>
      </w:r>
    </w:p>
    <w:p w:rsidR="002479BC" w:rsidRPr="00D215B0" w:rsidRDefault="002479BC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>И снегом холодным венки засыпает.</w:t>
      </w:r>
    </w:p>
    <w:p w:rsidR="002479BC" w:rsidRPr="00D215B0" w:rsidRDefault="002479BC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>Но, словно огонь, у подножья – гвоздика.</w:t>
      </w:r>
    </w:p>
    <w:p w:rsidR="002479BC" w:rsidRPr="00D215B0" w:rsidRDefault="002479BC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>Никто не забыт и ничто не забыто.</w:t>
      </w:r>
    </w:p>
    <w:p w:rsidR="00DA4EC0" w:rsidRPr="00D215B0" w:rsidRDefault="00DA4EC0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</w:p>
    <w:p w:rsidR="00DA4EC0" w:rsidRPr="00D215B0" w:rsidRDefault="00DA4EC0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Вед: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Мы вспоминаем сегодня тех, кто не вернулся с войны, оставшись вечно молодыми. Почтим их память минутой молчания.</w:t>
      </w:r>
    </w:p>
    <w:p w:rsidR="00DA4EC0" w:rsidRPr="00D215B0" w:rsidRDefault="00DA4EC0" w:rsidP="003352AD">
      <w:pPr>
        <w:pStyle w:val="c0"/>
        <w:spacing w:before="0" w:beforeAutospacing="0" w:after="0" w:afterAutospacing="0" w:line="270" w:lineRule="atLeast"/>
        <w:rPr>
          <w:rFonts w:eastAsiaTheme="minorHAnsi"/>
          <w:b/>
          <w:sz w:val="28"/>
          <w:szCs w:val="28"/>
          <w:shd w:val="clear" w:color="auto" w:fill="FAFAFA"/>
          <w:lang w:eastAsia="en-US"/>
        </w:rPr>
      </w:pPr>
    </w:p>
    <w:p w:rsidR="00A221BE" w:rsidRPr="003352AD" w:rsidRDefault="00DA4EC0" w:rsidP="003352AD">
      <w:pPr>
        <w:pStyle w:val="c0"/>
        <w:spacing w:before="0" w:beforeAutospacing="0" w:after="0" w:afterAutospacing="0" w:line="270" w:lineRule="atLeast"/>
        <w:rPr>
          <w:rFonts w:eastAsiaTheme="minorHAnsi"/>
          <w:b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b/>
          <w:sz w:val="28"/>
          <w:szCs w:val="28"/>
          <w:shd w:val="clear" w:color="auto" w:fill="FAFAFA"/>
          <w:lang w:eastAsia="en-US"/>
        </w:rPr>
        <w:t xml:space="preserve">Минута молчания. </w:t>
      </w:r>
      <w:r w:rsidR="003352AD">
        <w:rPr>
          <w:rFonts w:eastAsiaTheme="minorHAnsi"/>
          <w:b/>
          <w:sz w:val="28"/>
          <w:szCs w:val="28"/>
          <w:shd w:val="clear" w:color="auto" w:fill="FAFAFA"/>
          <w:lang w:eastAsia="en-US"/>
        </w:rPr>
        <w:t xml:space="preserve"> </w:t>
      </w:r>
      <w:r w:rsidRPr="00D215B0">
        <w:rPr>
          <w:rFonts w:eastAsiaTheme="minorHAnsi"/>
          <w:b/>
          <w:sz w:val="28"/>
          <w:szCs w:val="28"/>
          <w:shd w:val="clear" w:color="auto" w:fill="FAFAFA"/>
          <w:lang w:eastAsia="en-US"/>
        </w:rPr>
        <w:t>Метроном.</w:t>
      </w:r>
    </w:p>
    <w:p w:rsidR="00A221BE" w:rsidRPr="00D215B0" w:rsidRDefault="00A221BE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Вед: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В редкие часы отдыха солдаты писали письма своим родным и любимым.</w:t>
      </w:r>
    </w:p>
    <w:p w:rsidR="00115328" w:rsidRPr="00D215B0" w:rsidRDefault="00115328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</w:p>
    <w:p w:rsidR="00115328" w:rsidRPr="00D215B0" w:rsidRDefault="00115328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Воспит</w:t>
      </w:r>
      <w:r w:rsidR="00651FA1"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:</w:t>
      </w:r>
      <w:r w:rsidR="00651FA1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Ж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>ди меня, и я вернусь.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Только очень жди,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Жди, когда наводят грусть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Желтые дожди,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Жди, когда снега метут,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Жди, когда жара,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Жди, когда других не ждут,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Позабыв вчера.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Жди, когда из дальних мест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Писем не придет,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 xml:space="preserve">Жди, когда уж 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>надоест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Всем, кто вместе ждет.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</w:r>
    </w:p>
    <w:p w:rsidR="009A5403" w:rsidRPr="00D215B0" w:rsidRDefault="009A5403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>Жди меня, и я вернусь,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Всем смертям назло.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Кто не ждал меня, тот пусть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Скажет:—Повезло.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Не понять, не ждавшим им,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Как среди огня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Ожиданием своим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Ты спасла меня.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Как я выжил, будем знать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Только мы с тобой,—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Просто ты умела ждать,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Как никто другой.</w:t>
      </w:r>
      <w:r w:rsidR="00A221BE"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</w:r>
    </w:p>
    <w:p w:rsidR="009A5403" w:rsidRPr="00D215B0" w:rsidRDefault="009A5403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lastRenderedPageBreak/>
        <w:t xml:space="preserve"> </w:t>
      </w: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Р-к: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Я пока что дошколенок,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Моряком мечтаю стать.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В голубых просторах моря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Пароходом управлять.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</w: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Р-к: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За штурвалом парохода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Капитан ведет свой курс.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К берегам родным приплыли,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br/>
        <w:t>Теперь можно отдохнуть.</w:t>
      </w:r>
    </w:p>
    <w:p w:rsidR="002479BC" w:rsidRPr="00D215B0" w:rsidRDefault="002479BC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</w:p>
    <w:p w:rsidR="009A5403" w:rsidRPr="00D215B0" w:rsidRDefault="009A5403" w:rsidP="003352AD">
      <w:pPr>
        <w:pStyle w:val="c0"/>
        <w:spacing w:before="0" w:beforeAutospacing="0" w:after="0" w:afterAutospacing="0" w:line="270" w:lineRule="atLeast"/>
        <w:rPr>
          <w:rFonts w:eastAsiaTheme="minorHAnsi"/>
          <w:b/>
          <w:sz w:val="28"/>
          <w:szCs w:val="28"/>
          <w:shd w:val="clear" w:color="auto" w:fill="FAFAFA"/>
          <w:lang w:eastAsia="en-US"/>
        </w:rPr>
      </w:pPr>
      <w:r w:rsidRPr="00D215B0">
        <w:rPr>
          <w:rFonts w:eastAsiaTheme="minorHAnsi"/>
          <w:b/>
          <w:sz w:val="28"/>
          <w:szCs w:val="28"/>
          <w:shd w:val="clear" w:color="auto" w:fill="FAFAFA"/>
          <w:lang w:eastAsia="en-US"/>
        </w:rPr>
        <w:t>Танец «Бескозырка белая»</w:t>
      </w:r>
      <w:r w:rsidR="00D215B0" w:rsidRPr="00D215B0">
        <w:rPr>
          <w:rFonts w:eastAsiaTheme="minorHAnsi"/>
          <w:b/>
          <w:sz w:val="28"/>
          <w:szCs w:val="28"/>
          <w:shd w:val="clear" w:color="auto" w:fill="FAFAFA"/>
          <w:lang w:eastAsia="en-US"/>
        </w:rPr>
        <w:t xml:space="preserve"> (морской)</w:t>
      </w:r>
    </w:p>
    <w:p w:rsidR="00A12308" w:rsidRPr="00D215B0" w:rsidRDefault="00A12308" w:rsidP="003352AD">
      <w:pPr>
        <w:pStyle w:val="c0"/>
        <w:spacing w:before="0" w:beforeAutospacing="0" w:after="0" w:afterAutospacing="0" w:line="270" w:lineRule="atLeast"/>
        <w:rPr>
          <w:rFonts w:eastAsiaTheme="minorHAnsi"/>
          <w:sz w:val="28"/>
          <w:szCs w:val="28"/>
          <w:shd w:val="clear" w:color="auto" w:fill="FAFAFA"/>
          <w:lang w:eastAsia="en-US"/>
        </w:rPr>
      </w:pPr>
    </w:p>
    <w:p w:rsidR="00A12308" w:rsidRPr="00D215B0" w:rsidRDefault="00A12308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Р-к: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</w:t>
      </w:r>
      <w:r w:rsidRPr="00D215B0">
        <w:rPr>
          <w:sz w:val="28"/>
          <w:szCs w:val="28"/>
          <w:shd w:val="clear" w:color="auto" w:fill="FAFAFA"/>
        </w:rPr>
        <w:t>На небе нет ни облачка,</w:t>
      </w:r>
    </w:p>
    <w:p w:rsidR="00A12308" w:rsidRPr="00D215B0" w:rsidRDefault="00A12308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  <w:r w:rsidRPr="00D215B0">
        <w:rPr>
          <w:sz w:val="28"/>
          <w:szCs w:val="28"/>
          <w:shd w:val="clear" w:color="auto" w:fill="FAFAFA"/>
        </w:rPr>
        <w:t xml:space="preserve"> Сегодня День Победы, </w:t>
      </w:r>
    </w:p>
    <w:p w:rsidR="00A12308" w:rsidRPr="00D215B0" w:rsidRDefault="00A12308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  <w:r w:rsidRPr="00D215B0">
        <w:rPr>
          <w:sz w:val="28"/>
          <w:szCs w:val="28"/>
          <w:shd w:val="clear" w:color="auto" w:fill="FAFAFA"/>
        </w:rPr>
        <w:t>Приеду я с подарочком,</w:t>
      </w:r>
    </w:p>
    <w:p w:rsidR="00A12308" w:rsidRDefault="003D3F2B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 xml:space="preserve"> К любимому </w:t>
      </w:r>
      <w:r w:rsidR="0091021A">
        <w:rPr>
          <w:sz w:val="28"/>
          <w:szCs w:val="28"/>
          <w:shd w:val="clear" w:color="auto" w:fill="FAFAFA"/>
        </w:rPr>
        <w:t xml:space="preserve">я </w:t>
      </w:r>
      <w:r>
        <w:rPr>
          <w:sz w:val="28"/>
          <w:szCs w:val="28"/>
          <w:shd w:val="clear" w:color="auto" w:fill="FAFAFA"/>
        </w:rPr>
        <w:t>прадеду.</w:t>
      </w:r>
    </w:p>
    <w:p w:rsidR="003D3F2B" w:rsidRPr="00D215B0" w:rsidRDefault="003D3F2B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</w:p>
    <w:p w:rsidR="00A12308" w:rsidRPr="00D215B0" w:rsidRDefault="00A12308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Р-к:</w:t>
      </w:r>
      <w:r w:rsidRPr="00D215B0">
        <w:rPr>
          <w:rFonts w:eastAsiaTheme="minorHAnsi"/>
          <w:sz w:val="28"/>
          <w:szCs w:val="28"/>
          <w:shd w:val="clear" w:color="auto" w:fill="FAFAFA"/>
          <w:lang w:eastAsia="en-US"/>
        </w:rPr>
        <w:t xml:space="preserve"> </w:t>
      </w:r>
      <w:r w:rsidRPr="00D215B0">
        <w:rPr>
          <w:sz w:val="28"/>
          <w:szCs w:val="28"/>
          <w:shd w:val="clear" w:color="auto" w:fill="FAFAFA"/>
        </w:rPr>
        <w:t xml:space="preserve">Его люблю безумно я, </w:t>
      </w:r>
    </w:p>
    <w:p w:rsidR="00A12308" w:rsidRPr="00D215B0" w:rsidRDefault="00A12308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  <w:r w:rsidRPr="00D215B0">
        <w:rPr>
          <w:sz w:val="28"/>
          <w:szCs w:val="28"/>
          <w:shd w:val="clear" w:color="auto" w:fill="FAFAFA"/>
        </w:rPr>
        <w:t xml:space="preserve">За службу уважаю, </w:t>
      </w:r>
    </w:p>
    <w:p w:rsidR="00A12308" w:rsidRPr="00D215B0" w:rsidRDefault="00A12308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  <w:r w:rsidRPr="00D215B0">
        <w:rPr>
          <w:sz w:val="28"/>
          <w:szCs w:val="28"/>
          <w:shd w:val="clear" w:color="auto" w:fill="FAFAFA"/>
        </w:rPr>
        <w:t xml:space="preserve">Здоровья ему крепкого, </w:t>
      </w:r>
    </w:p>
    <w:p w:rsidR="00A12308" w:rsidRDefault="00A12308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  <w:r w:rsidRPr="00D215B0">
        <w:rPr>
          <w:sz w:val="28"/>
          <w:szCs w:val="28"/>
          <w:shd w:val="clear" w:color="auto" w:fill="FAFAFA"/>
        </w:rPr>
        <w:t>И счастья пожелаю!</w:t>
      </w:r>
    </w:p>
    <w:p w:rsidR="003D3F2B" w:rsidRPr="00D215B0" w:rsidRDefault="003D3F2B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</w:p>
    <w:p w:rsidR="0091021A" w:rsidRDefault="00A12308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  <w:r w:rsidRPr="00D215B0">
        <w:rPr>
          <w:rFonts w:eastAsiaTheme="minorHAnsi"/>
          <w:sz w:val="28"/>
          <w:szCs w:val="28"/>
          <w:u w:val="single"/>
          <w:shd w:val="clear" w:color="auto" w:fill="FAFAFA"/>
          <w:lang w:eastAsia="en-US"/>
        </w:rPr>
        <w:t>Р-к:</w:t>
      </w:r>
      <w:r w:rsidRPr="00D215B0">
        <w:rPr>
          <w:sz w:val="28"/>
          <w:szCs w:val="28"/>
          <w:shd w:val="clear" w:color="auto" w:fill="FAFAFA"/>
        </w:rPr>
        <w:t xml:space="preserve"> </w:t>
      </w:r>
      <w:r w:rsidR="0091021A">
        <w:rPr>
          <w:sz w:val="28"/>
          <w:szCs w:val="28"/>
          <w:shd w:val="clear" w:color="auto" w:fill="FAFAFA"/>
        </w:rPr>
        <w:t>Спасибо я скажу сегодня</w:t>
      </w:r>
    </w:p>
    <w:p w:rsidR="0091021A" w:rsidRDefault="0091021A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>И поклонюсь вам до земли.</w:t>
      </w:r>
    </w:p>
    <w:p w:rsidR="0091021A" w:rsidRDefault="0091021A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>Спасибо вам, что для потомков</w:t>
      </w:r>
    </w:p>
    <w:p w:rsidR="0091021A" w:rsidRDefault="0091021A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>Свою Россию сберегли!</w:t>
      </w:r>
    </w:p>
    <w:p w:rsidR="00A12308" w:rsidRPr="00D215B0" w:rsidRDefault="00A12308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</w:p>
    <w:p w:rsidR="00A12308" w:rsidRPr="00D215B0" w:rsidRDefault="00A12308" w:rsidP="003352AD">
      <w:pPr>
        <w:pStyle w:val="c0"/>
        <w:spacing w:before="0" w:beforeAutospacing="0" w:after="0" w:afterAutospacing="0" w:line="270" w:lineRule="atLeast"/>
        <w:rPr>
          <w:b/>
          <w:sz w:val="28"/>
          <w:szCs w:val="28"/>
          <w:shd w:val="clear" w:color="auto" w:fill="FAFAFA"/>
        </w:rPr>
      </w:pPr>
      <w:r w:rsidRPr="00D215B0">
        <w:rPr>
          <w:b/>
          <w:sz w:val="28"/>
          <w:szCs w:val="28"/>
          <w:shd w:val="clear" w:color="auto" w:fill="FAFAFA"/>
        </w:rPr>
        <w:t>Песня «Прадедушка»</w:t>
      </w:r>
      <w:r w:rsidR="003352AD">
        <w:rPr>
          <w:b/>
          <w:sz w:val="28"/>
          <w:szCs w:val="28"/>
          <w:shd w:val="clear" w:color="auto" w:fill="FAFAFA"/>
        </w:rPr>
        <w:t xml:space="preserve"> </w:t>
      </w:r>
    </w:p>
    <w:p w:rsidR="0004372F" w:rsidRPr="00D215B0" w:rsidRDefault="0004372F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</w:p>
    <w:p w:rsidR="0004372F" w:rsidRPr="00D215B0" w:rsidRDefault="0004372F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  <w:r w:rsidRPr="00D215B0">
        <w:rPr>
          <w:sz w:val="28"/>
          <w:szCs w:val="28"/>
          <w:u w:val="single"/>
          <w:shd w:val="clear" w:color="auto" w:fill="FAFAFA"/>
        </w:rPr>
        <w:t>Вед:</w:t>
      </w:r>
      <w:r w:rsidRPr="00D215B0">
        <w:rPr>
          <w:sz w:val="28"/>
          <w:szCs w:val="28"/>
          <w:shd w:val="clear" w:color="auto" w:fill="FAFAFA"/>
        </w:rPr>
        <w:t xml:space="preserve"> Всех, Отчизну отстоявших, </w:t>
      </w:r>
    </w:p>
    <w:p w:rsidR="0004372F" w:rsidRPr="00D215B0" w:rsidRDefault="0004372F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  <w:r w:rsidRPr="00D215B0">
        <w:rPr>
          <w:sz w:val="28"/>
          <w:szCs w:val="28"/>
          <w:shd w:val="clear" w:color="auto" w:fill="FAFAFA"/>
        </w:rPr>
        <w:t xml:space="preserve">Прославляет наш народ. </w:t>
      </w:r>
    </w:p>
    <w:p w:rsidR="0004372F" w:rsidRPr="00D215B0" w:rsidRDefault="0004372F" w:rsidP="003352AD">
      <w:pPr>
        <w:pStyle w:val="c0"/>
        <w:spacing w:before="0" w:beforeAutospacing="0" w:after="0" w:afterAutospacing="0" w:line="270" w:lineRule="atLeast"/>
        <w:rPr>
          <w:sz w:val="28"/>
          <w:szCs w:val="28"/>
          <w:shd w:val="clear" w:color="auto" w:fill="FAFAFA"/>
        </w:rPr>
      </w:pPr>
      <w:r w:rsidRPr="00D215B0">
        <w:rPr>
          <w:sz w:val="28"/>
          <w:szCs w:val="28"/>
          <w:shd w:val="clear" w:color="auto" w:fill="FAFAFA"/>
        </w:rPr>
        <w:t xml:space="preserve">О героях, </w:t>
      </w:r>
      <w:r w:rsidR="00115328" w:rsidRPr="00D215B0">
        <w:rPr>
          <w:sz w:val="28"/>
          <w:szCs w:val="28"/>
          <w:shd w:val="clear" w:color="auto" w:fill="FAFAFA"/>
        </w:rPr>
        <w:t>в битвах</w:t>
      </w:r>
      <w:r w:rsidRPr="00D215B0">
        <w:rPr>
          <w:sz w:val="28"/>
          <w:szCs w:val="28"/>
          <w:shd w:val="clear" w:color="auto" w:fill="FAFAFA"/>
        </w:rPr>
        <w:t xml:space="preserve"> павших,</w:t>
      </w:r>
    </w:p>
    <w:p w:rsidR="00D215B0" w:rsidRPr="00D215B0" w:rsidRDefault="003D3F2B" w:rsidP="003352AD">
      <w:pPr>
        <w:pStyle w:val="c0"/>
        <w:spacing w:before="0" w:beforeAutospacing="0" w:after="0" w:afterAutospacing="0" w:line="270" w:lineRule="atLeast"/>
        <w:rPr>
          <w:b/>
          <w:sz w:val="28"/>
          <w:szCs w:val="28"/>
        </w:rPr>
      </w:pPr>
      <w:r>
        <w:rPr>
          <w:sz w:val="28"/>
          <w:szCs w:val="28"/>
          <w:shd w:val="clear" w:color="auto" w:fill="FAFAFA"/>
        </w:rPr>
        <w:t>Память вечная живет.</w:t>
      </w:r>
      <w:r w:rsidR="0004372F" w:rsidRPr="00D215B0">
        <w:rPr>
          <w:sz w:val="28"/>
          <w:szCs w:val="28"/>
          <w:shd w:val="clear" w:color="auto" w:fill="FAFAFA"/>
        </w:rPr>
        <w:br/>
      </w:r>
    </w:p>
    <w:p w:rsidR="00554E6A" w:rsidRPr="00D215B0" w:rsidRDefault="0004372F" w:rsidP="003352AD">
      <w:pPr>
        <w:rPr>
          <w:rFonts w:ascii="Times New Roman" w:hAnsi="Times New Roman"/>
          <w:b/>
          <w:sz w:val="28"/>
          <w:szCs w:val="28"/>
        </w:rPr>
      </w:pPr>
      <w:r w:rsidRPr="00D215B0">
        <w:rPr>
          <w:rFonts w:ascii="Times New Roman" w:hAnsi="Times New Roman"/>
          <w:b/>
          <w:sz w:val="28"/>
          <w:szCs w:val="28"/>
        </w:rPr>
        <w:t>Все дети выходят на средину зала</w:t>
      </w:r>
    </w:p>
    <w:p w:rsidR="003352AD" w:rsidRDefault="0004372F" w:rsidP="003352AD">
      <w:pPr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</w:pPr>
      <w:r w:rsidRPr="00D215B0">
        <w:rPr>
          <w:rFonts w:ascii="Times New Roman" w:eastAsia="Times New Roman" w:hAnsi="Times New Roman"/>
          <w:sz w:val="28"/>
          <w:szCs w:val="28"/>
          <w:u w:val="single"/>
          <w:shd w:val="clear" w:color="auto" w:fill="FAFAFA"/>
          <w:lang w:eastAsia="ru-RU"/>
        </w:rPr>
        <w:t>Р-к:</w:t>
      </w:r>
      <w:r w:rsidRPr="00D215B0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t xml:space="preserve"> Сияет солнце в День Победы</w:t>
      </w:r>
      <w:r w:rsidR="0091021A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t>.</w:t>
      </w:r>
      <w:r w:rsidRPr="00D215B0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t> </w:t>
      </w:r>
      <w:r w:rsidRPr="00D215B0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br/>
        <w:t>И будет нам всегда светить. </w:t>
      </w:r>
      <w:r w:rsidRPr="00D215B0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br/>
        <w:t>В боях жестоких наши деды </w:t>
      </w:r>
      <w:r w:rsidRPr="00D215B0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br/>
        <w:t>Врага сумели победить.</w:t>
      </w:r>
    </w:p>
    <w:p w:rsidR="0004372F" w:rsidRPr="00D215B0" w:rsidRDefault="0004372F" w:rsidP="003352AD">
      <w:pPr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</w:pPr>
      <w:r w:rsidRPr="00D215B0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br/>
      </w:r>
      <w:r w:rsidRPr="00D215B0">
        <w:rPr>
          <w:rFonts w:ascii="Times New Roman" w:eastAsia="Times New Roman" w:hAnsi="Times New Roman"/>
          <w:sz w:val="28"/>
          <w:szCs w:val="28"/>
          <w:u w:val="single"/>
          <w:shd w:val="clear" w:color="auto" w:fill="FAFAFA"/>
          <w:lang w:eastAsia="ru-RU"/>
        </w:rPr>
        <w:t>Р-к:</w:t>
      </w:r>
      <w:r w:rsidRPr="00D215B0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t xml:space="preserve"> Идут колонны ровным строем, </w:t>
      </w:r>
      <w:r w:rsidRPr="00D215B0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br/>
        <w:t>И льются песни там и тут, </w:t>
      </w:r>
      <w:r w:rsidRPr="00D215B0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br/>
      </w:r>
      <w:r w:rsidRPr="00D215B0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lastRenderedPageBreak/>
        <w:t>А в небе городов-героев </w:t>
      </w:r>
      <w:r w:rsidR="0091021A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t>.</w:t>
      </w:r>
      <w:r w:rsidRPr="00D215B0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br/>
        <w:t>Сверкает праздничный салют! </w:t>
      </w:r>
    </w:p>
    <w:p w:rsidR="00B8175E" w:rsidRPr="00D215B0" w:rsidRDefault="00B8175E" w:rsidP="003352AD">
      <w:pPr>
        <w:rPr>
          <w:rFonts w:ascii="Times New Roman" w:eastAsia="Times New Roman" w:hAnsi="Times New Roman"/>
          <w:bCs/>
          <w:sz w:val="28"/>
          <w:szCs w:val="28"/>
          <w:shd w:val="clear" w:color="auto" w:fill="FAFAFA"/>
          <w:lang w:eastAsia="ru-RU"/>
        </w:rPr>
      </w:pPr>
      <w:r w:rsidRPr="00D215B0">
        <w:rPr>
          <w:rStyle w:val="a5"/>
          <w:rFonts w:ascii="Times New Roman" w:hAnsi="Times New Roman"/>
          <w:color w:val="000000"/>
          <w:sz w:val="28"/>
          <w:szCs w:val="28"/>
          <w:u w:val="single"/>
          <w:shd w:val="clear" w:color="auto" w:fill="F3E4DE"/>
        </w:rPr>
        <w:t> </w:t>
      </w:r>
      <w:r w:rsidRPr="00D215B0">
        <w:rPr>
          <w:rFonts w:ascii="Times New Roman" w:eastAsia="Times New Roman" w:hAnsi="Times New Roman"/>
          <w:sz w:val="28"/>
          <w:szCs w:val="28"/>
          <w:u w:val="single"/>
          <w:shd w:val="clear" w:color="auto" w:fill="FAFAFA"/>
          <w:lang w:eastAsia="ru-RU"/>
        </w:rPr>
        <w:t>Р-к:</w:t>
      </w:r>
      <w:r w:rsidRPr="00D215B0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t> Мы будем храбрыми, как деды,</w:t>
      </w:r>
      <w:r w:rsidRPr="00D215B0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br/>
        <w:t>Родную Землю защитим,</w:t>
      </w:r>
      <w:r w:rsidRPr="00D215B0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br/>
        <w:t>И солнце яркое Победы</w:t>
      </w:r>
      <w:r w:rsidRPr="00D215B0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br/>
        <w:t>Мы никому не отдадим.</w:t>
      </w:r>
    </w:p>
    <w:p w:rsidR="00C228D0" w:rsidRPr="003352AD" w:rsidRDefault="003352AD" w:rsidP="003352AD">
      <w:pPr>
        <w:rPr>
          <w:rFonts w:ascii="Times New Roman" w:eastAsia="Times New Roman" w:hAnsi="Times New Roman"/>
          <w:b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AFAFA"/>
          <w:lang w:eastAsia="ru-RU"/>
        </w:rPr>
        <w:t xml:space="preserve">Песня «Победа» </w:t>
      </w:r>
    </w:p>
    <w:sectPr w:rsidR="00C228D0" w:rsidRPr="003352AD" w:rsidSect="00BA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D38" w:rsidRDefault="00CE2D38" w:rsidP="00B8175E">
      <w:pPr>
        <w:spacing w:after="0" w:line="240" w:lineRule="auto"/>
      </w:pPr>
      <w:r>
        <w:separator/>
      </w:r>
    </w:p>
  </w:endnote>
  <w:endnote w:type="continuationSeparator" w:id="1">
    <w:p w:rsidR="00CE2D38" w:rsidRDefault="00CE2D38" w:rsidP="00B8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D38" w:rsidRDefault="00CE2D38" w:rsidP="00B8175E">
      <w:pPr>
        <w:spacing w:after="0" w:line="240" w:lineRule="auto"/>
      </w:pPr>
      <w:r>
        <w:separator/>
      </w:r>
    </w:p>
  </w:footnote>
  <w:footnote w:type="continuationSeparator" w:id="1">
    <w:p w:rsidR="00CE2D38" w:rsidRDefault="00CE2D38" w:rsidP="00B8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BF9"/>
    <w:multiLevelType w:val="multilevel"/>
    <w:tmpl w:val="C432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E6A"/>
    <w:rsid w:val="0004372F"/>
    <w:rsid w:val="00112546"/>
    <w:rsid w:val="00115328"/>
    <w:rsid w:val="0014187B"/>
    <w:rsid w:val="001518DF"/>
    <w:rsid w:val="001733E2"/>
    <w:rsid w:val="001A767A"/>
    <w:rsid w:val="002479BC"/>
    <w:rsid w:val="002E3E5F"/>
    <w:rsid w:val="00302B19"/>
    <w:rsid w:val="003352AD"/>
    <w:rsid w:val="003D3F2B"/>
    <w:rsid w:val="004B00C2"/>
    <w:rsid w:val="00554E6A"/>
    <w:rsid w:val="005F5E8C"/>
    <w:rsid w:val="00651FA1"/>
    <w:rsid w:val="006F4080"/>
    <w:rsid w:val="007000DB"/>
    <w:rsid w:val="00720993"/>
    <w:rsid w:val="007F0629"/>
    <w:rsid w:val="0091021A"/>
    <w:rsid w:val="00911482"/>
    <w:rsid w:val="009A5403"/>
    <w:rsid w:val="00A12308"/>
    <w:rsid w:val="00A221BE"/>
    <w:rsid w:val="00A60B90"/>
    <w:rsid w:val="00AD0194"/>
    <w:rsid w:val="00B4238F"/>
    <w:rsid w:val="00B617B6"/>
    <w:rsid w:val="00B8175E"/>
    <w:rsid w:val="00B87C37"/>
    <w:rsid w:val="00BA5772"/>
    <w:rsid w:val="00BA75B4"/>
    <w:rsid w:val="00C228D0"/>
    <w:rsid w:val="00C767A7"/>
    <w:rsid w:val="00CD7468"/>
    <w:rsid w:val="00CD7F45"/>
    <w:rsid w:val="00CE2D38"/>
    <w:rsid w:val="00D215B0"/>
    <w:rsid w:val="00D87964"/>
    <w:rsid w:val="00DA4EC0"/>
    <w:rsid w:val="00FB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color w:val="333333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1482"/>
  </w:style>
  <w:style w:type="paragraph" w:customStyle="1" w:styleId="c0">
    <w:name w:val="c0"/>
    <w:basedOn w:val="a"/>
    <w:rsid w:val="00FB0CAC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c1">
    <w:name w:val="c1"/>
    <w:basedOn w:val="a0"/>
    <w:rsid w:val="00FB0CAC"/>
  </w:style>
  <w:style w:type="paragraph" w:styleId="a3">
    <w:name w:val="Normal (Web)"/>
    <w:basedOn w:val="a"/>
    <w:uiPriority w:val="99"/>
    <w:unhideWhenUsed/>
    <w:rsid w:val="002479BC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A12308"/>
    <w:rPr>
      <w:color w:val="0000FF"/>
      <w:u w:val="single"/>
    </w:rPr>
  </w:style>
  <w:style w:type="character" w:styleId="a5">
    <w:name w:val="Strong"/>
    <w:basedOn w:val="a0"/>
    <w:uiPriority w:val="22"/>
    <w:qFormat/>
    <w:rsid w:val="00B8175E"/>
    <w:rPr>
      <w:b/>
      <w:bCs/>
    </w:rPr>
  </w:style>
  <w:style w:type="character" w:styleId="a6">
    <w:name w:val="Emphasis"/>
    <w:basedOn w:val="a0"/>
    <w:uiPriority w:val="20"/>
    <w:qFormat/>
    <w:rsid w:val="001A76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12</cp:revision>
  <dcterms:created xsi:type="dcterms:W3CDTF">2015-04-17T07:53:00Z</dcterms:created>
  <dcterms:modified xsi:type="dcterms:W3CDTF">2022-01-03T13:49:00Z</dcterms:modified>
</cp:coreProperties>
</file>